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F2E5" w14:textId="77777777" w:rsidR="00A35A6A" w:rsidRPr="0043065B" w:rsidRDefault="00A35A6A" w:rsidP="00A35A6A">
      <w:pPr>
        <w:pStyle w:val="Title"/>
        <w:rPr>
          <w:sz w:val="22"/>
          <w:szCs w:val="22"/>
        </w:rPr>
      </w:pPr>
      <w:r w:rsidRPr="0043065B">
        <w:rPr>
          <w:sz w:val="22"/>
          <w:szCs w:val="22"/>
        </w:rPr>
        <w:t>Official Rules</w:t>
      </w:r>
    </w:p>
    <w:p w14:paraId="62E11CF9" w14:textId="77777777" w:rsidR="00A35A6A" w:rsidRPr="0043065B" w:rsidRDefault="00A35A6A" w:rsidP="00A35A6A">
      <w:pPr>
        <w:rPr>
          <w:sz w:val="22"/>
          <w:szCs w:val="22"/>
        </w:rPr>
      </w:pPr>
    </w:p>
    <w:p w14:paraId="712157DE" w14:textId="77777777" w:rsidR="00A35A6A" w:rsidRPr="0043065B" w:rsidRDefault="00A35A6A" w:rsidP="00A35A6A">
      <w:pPr>
        <w:numPr>
          <w:ilvl w:val="0"/>
          <w:numId w:val="1"/>
        </w:numPr>
        <w:jc w:val="both"/>
        <w:rPr>
          <w:sz w:val="22"/>
          <w:szCs w:val="22"/>
        </w:rPr>
      </w:pPr>
      <w:r w:rsidRPr="0043065B">
        <w:rPr>
          <w:sz w:val="22"/>
          <w:szCs w:val="22"/>
        </w:rPr>
        <w:t>NO PURCHASE NECESSARY.  A PURCHASE WILL NOT INCREASE YOUR CHANCES OF WINNING.  VOID WHERE PROHIBITED BY LAW.  ALL FEDERAL, STATE AND LOCAL LAWS AND REGULATIONS APPLY.</w:t>
      </w:r>
    </w:p>
    <w:p w14:paraId="2734D091" w14:textId="77777777" w:rsidR="00A35A6A" w:rsidRPr="0043065B" w:rsidRDefault="00A35A6A" w:rsidP="00A35A6A">
      <w:pPr>
        <w:jc w:val="both"/>
        <w:rPr>
          <w:sz w:val="22"/>
          <w:szCs w:val="22"/>
        </w:rPr>
      </w:pPr>
    </w:p>
    <w:p w14:paraId="30321A53" w14:textId="77777777" w:rsidR="00A35A6A" w:rsidRPr="0043065B" w:rsidRDefault="00A35A6A" w:rsidP="00A35A6A">
      <w:pPr>
        <w:numPr>
          <w:ilvl w:val="0"/>
          <w:numId w:val="1"/>
        </w:numPr>
        <w:autoSpaceDE w:val="0"/>
        <w:autoSpaceDN w:val="0"/>
        <w:adjustRightInd w:val="0"/>
        <w:jc w:val="both"/>
        <w:rPr>
          <w:sz w:val="22"/>
          <w:szCs w:val="22"/>
        </w:rPr>
      </w:pPr>
      <w:r w:rsidRPr="0043065B">
        <w:rPr>
          <w:sz w:val="22"/>
          <w:szCs w:val="22"/>
        </w:rPr>
        <w:t xml:space="preserve">PARTICIPATION CONSTITUTES ACCEPTANCE OF RULES AND DECISIONS, CONSENT TO USE AND RELEASE OF CLAIMS.  By entering this giveaway, each participant warrants that he or she has read and agrees to abide by all giveaway rules and that he or she is not prohibited from participating in the giveaway.  Participation in this giveaway constitutes participant’s full and unconditional acceptance of these Official Rules and the decisions of </w:t>
      </w:r>
      <w:r w:rsidR="00A1375C">
        <w:rPr>
          <w:sz w:val="22"/>
          <w:szCs w:val="22"/>
        </w:rPr>
        <w:t>The Occasions Group</w:t>
      </w:r>
      <w:r w:rsidRPr="0043065B">
        <w:rPr>
          <w:sz w:val="22"/>
          <w:szCs w:val="22"/>
        </w:rPr>
        <w:t>, Inc.</w:t>
      </w:r>
      <w:r w:rsidR="00A1375C">
        <w:rPr>
          <w:sz w:val="22"/>
          <w:szCs w:val="22"/>
        </w:rPr>
        <w:t xml:space="preserve"> d/b/a Carlson Craft</w:t>
      </w:r>
      <w:r w:rsidRPr="0043065B">
        <w:rPr>
          <w:sz w:val="22"/>
          <w:szCs w:val="22"/>
        </w:rPr>
        <w:t xml:space="preserve"> (hereinafter referred to as “Car</w:t>
      </w:r>
      <w:r w:rsidR="00A1375C">
        <w:rPr>
          <w:sz w:val="22"/>
          <w:szCs w:val="22"/>
        </w:rPr>
        <w:t>lson Craft</w:t>
      </w:r>
      <w:r w:rsidRPr="0043065B">
        <w:rPr>
          <w:sz w:val="22"/>
          <w:szCs w:val="22"/>
        </w:rPr>
        <w:t xml:space="preserve">”), its parents, affiliates, employees and agents, which are final, binding and non-negotiable in all respect.  Each participant agrees to release, discharge, indemnify and hold harmless </w:t>
      </w:r>
      <w:bookmarkStart w:id="0" w:name="_DV_M6"/>
      <w:bookmarkEnd w:id="0"/>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and its parents, affiliates, shareholders, employees, officers, directors, agents, representatives, advertising and promotion agencies and prize suppliers from any liability arising from or related to the giveaway, including without limitation, (a) unauthorized human intervention in the giveaway; (b) technical errors related to computers, servers, providers, or telephone or network lines; (c) printing errors; (d) lost, late, postage-due, misdirected, or undeliverable mail; and (e) claims based on publicity rights, defamation, or invasion of privacy.  Further, participants fully and unconditionally release all claims for consideration, copyright infringement and all other claims of any nature relating to the use of their entry, name or likeness.  </w:t>
      </w:r>
    </w:p>
    <w:p w14:paraId="0D28BF37" w14:textId="77777777" w:rsidR="00A35A6A" w:rsidRPr="0043065B" w:rsidRDefault="00A35A6A" w:rsidP="00A35A6A">
      <w:pPr>
        <w:jc w:val="both"/>
        <w:rPr>
          <w:sz w:val="22"/>
          <w:szCs w:val="22"/>
        </w:rPr>
      </w:pPr>
    </w:p>
    <w:p w14:paraId="6F3C6B62" w14:textId="77777777" w:rsidR="00A35A6A" w:rsidRPr="0043065B" w:rsidRDefault="00A35A6A" w:rsidP="00A35A6A">
      <w:pPr>
        <w:numPr>
          <w:ilvl w:val="0"/>
          <w:numId w:val="1"/>
        </w:numPr>
        <w:jc w:val="both"/>
        <w:rPr>
          <w:sz w:val="22"/>
          <w:szCs w:val="22"/>
        </w:rPr>
      </w:pPr>
      <w:r w:rsidRPr="0043065B">
        <w:rPr>
          <w:sz w:val="22"/>
          <w:szCs w:val="22"/>
        </w:rPr>
        <w:t xml:space="preserve">ELIGIBILITY.  This giveaway is open to U.S. residents 18 years of age and older.  Proof of age and identity must be furnished upon request.  Employees, agents, independent dealers and affiliates of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and its agents, affiliates and immediate family members of all such persons, are not eligible to participate in this giveaway.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reserves the right, at its sole discretion, to cancel, terminate, suspend, or amend this giveaway at any time for any reason.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further reserves the right to amend these giveaway rules at any time without prior notice, at its sole discretion.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reserves the right to disqualify any participant for any reason, including, but not limited to, violation of these Official Rules, copyright infringement or infringement of the rights of a third-party.</w:t>
      </w:r>
    </w:p>
    <w:p w14:paraId="7BF07699" w14:textId="77777777" w:rsidR="00A35A6A" w:rsidRPr="0043065B" w:rsidRDefault="00A35A6A" w:rsidP="00A35A6A">
      <w:pPr>
        <w:jc w:val="both"/>
        <w:rPr>
          <w:sz w:val="22"/>
          <w:szCs w:val="22"/>
        </w:rPr>
      </w:pPr>
    </w:p>
    <w:p w14:paraId="5302D047" w14:textId="19FA03DB" w:rsidR="00A35A6A" w:rsidRPr="0043065B" w:rsidRDefault="00A35A6A" w:rsidP="00D952C2">
      <w:pPr>
        <w:numPr>
          <w:ilvl w:val="0"/>
          <w:numId w:val="1"/>
        </w:numPr>
        <w:jc w:val="both"/>
        <w:rPr>
          <w:sz w:val="22"/>
          <w:szCs w:val="22"/>
        </w:rPr>
      </w:pPr>
      <w:r w:rsidRPr="0043065B">
        <w:rPr>
          <w:sz w:val="22"/>
          <w:szCs w:val="22"/>
        </w:rPr>
        <w:t xml:space="preserve">TO ENTER.  This giveaway will run on or about </w:t>
      </w:r>
      <w:r w:rsidR="00B97368">
        <w:rPr>
          <w:sz w:val="22"/>
          <w:szCs w:val="22"/>
        </w:rPr>
        <w:t>November 23, 2022</w:t>
      </w:r>
      <w:r w:rsidRPr="0043065B">
        <w:rPr>
          <w:sz w:val="22"/>
          <w:szCs w:val="22"/>
        </w:rPr>
        <w:t xml:space="preserve"> through </w:t>
      </w:r>
      <w:r w:rsidR="00B97368">
        <w:rPr>
          <w:sz w:val="22"/>
          <w:szCs w:val="22"/>
        </w:rPr>
        <w:t>November 30, 2022.</w:t>
      </w:r>
      <w:r w:rsidR="009A604D">
        <w:rPr>
          <w:sz w:val="22"/>
          <w:szCs w:val="22"/>
        </w:rPr>
        <w:t xml:space="preserve">  To enter this giveaway, p</w:t>
      </w:r>
      <w:r w:rsidRPr="0043065B">
        <w:rPr>
          <w:sz w:val="22"/>
          <w:szCs w:val="22"/>
        </w:rPr>
        <w:t xml:space="preserve">articipants </w:t>
      </w:r>
      <w:r w:rsidR="002F5B9F">
        <w:rPr>
          <w:sz w:val="22"/>
          <w:szCs w:val="22"/>
        </w:rPr>
        <w:t xml:space="preserve">must: </w:t>
      </w:r>
      <w:r w:rsidR="002709D4">
        <w:rPr>
          <w:sz w:val="22"/>
          <w:szCs w:val="22"/>
        </w:rPr>
        <w:t>(</w:t>
      </w:r>
      <w:proofErr w:type="spellStart"/>
      <w:r w:rsidR="002709D4" w:rsidRPr="0043065B">
        <w:rPr>
          <w:sz w:val="22"/>
          <w:szCs w:val="22"/>
        </w:rPr>
        <w:t>i</w:t>
      </w:r>
      <w:proofErr w:type="spellEnd"/>
      <w:r w:rsidR="002709D4" w:rsidRPr="0043065B">
        <w:rPr>
          <w:sz w:val="22"/>
          <w:szCs w:val="22"/>
        </w:rPr>
        <w:t xml:space="preserve">) </w:t>
      </w:r>
      <w:r w:rsidR="002709D4">
        <w:rPr>
          <w:sz w:val="22"/>
          <w:szCs w:val="22"/>
        </w:rPr>
        <w:t xml:space="preserve">follow </w:t>
      </w:r>
      <w:r w:rsidR="002709D4" w:rsidRPr="0043065B">
        <w:rPr>
          <w:sz w:val="22"/>
          <w:szCs w:val="22"/>
        </w:rPr>
        <w:t>Car</w:t>
      </w:r>
      <w:r w:rsidR="007F6C1B">
        <w:rPr>
          <w:sz w:val="22"/>
          <w:szCs w:val="22"/>
        </w:rPr>
        <w:t>lson Craft</w:t>
      </w:r>
      <w:r w:rsidR="002709D4">
        <w:rPr>
          <w:sz w:val="22"/>
          <w:szCs w:val="22"/>
        </w:rPr>
        <w:t xml:space="preserve"> on Facebook</w:t>
      </w:r>
      <w:r w:rsidR="002709D4" w:rsidRPr="0043065B">
        <w:rPr>
          <w:sz w:val="22"/>
          <w:szCs w:val="22"/>
        </w:rPr>
        <w:t>; and (ii)</w:t>
      </w:r>
      <w:r w:rsidR="002709D4">
        <w:rPr>
          <w:sz w:val="22"/>
          <w:szCs w:val="22"/>
        </w:rPr>
        <w:t xml:space="preserve"> </w:t>
      </w:r>
      <w:r w:rsidR="00B97368">
        <w:rPr>
          <w:sz w:val="22"/>
          <w:szCs w:val="22"/>
        </w:rPr>
        <w:t>share</w:t>
      </w:r>
      <w:r w:rsidR="002709D4">
        <w:rPr>
          <w:sz w:val="22"/>
          <w:szCs w:val="22"/>
        </w:rPr>
        <w:t xml:space="preserve"> the giveaway post</w:t>
      </w:r>
      <w:r w:rsidR="002709D4" w:rsidRPr="0043065B">
        <w:rPr>
          <w:sz w:val="22"/>
          <w:szCs w:val="22"/>
        </w:rPr>
        <w:t xml:space="preserve"> (ii</w:t>
      </w:r>
      <w:r w:rsidR="002709D4">
        <w:rPr>
          <w:sz w:val="22"/>
          <w:szCs w:val="22"/>
        </w:rPr>
        <w:t>i</w:t>
      </w:r>
      <w:r w:rsidR="002709D4" w:rsidRPr="0043065B">
        <w:rPr>
          <w:sz w:val="22"/>
          <w:szCs w:val="22"/>
        </w:rPr>
        <w:t>)</w:t>
      </w:r>
      <w:r w:rsidR="002709D4" w:rsidRPr="00FA384F">
        <w:rPr>
          <w:sz w:val="22"/>
          <w:szCs w:val="22"/>
        </w:rPr>
        <w:t xml:space="preserve"> </w:t>
      </w:r>
      <w:r w:rsidR="00B97368">
        <w:rPr>
          <w:sz w:val="22"/>
          <w:szCs w:val="22"/>
        </w:rPr>
        <w:t xml:space="preserve">like &amp; </w:t>
      </w:r>
      <w:r w:rsidR="002709D4">
        <w:rPr>
          <w:sz w:val="22"/>
          <w:szCs w:val="22"/>
        </w:rPr>
        <w:t xml:space="preserve">comment on </w:t>
      </w:r>
      <w:r w:rsidR="007D4DDA">
        <w:rPr>
          <w:sz w:val="22"/>
          <w:szCs w:val="22"/>
        </w:rPr>
        <w:t xml:space="preserve">the </w:t>
      </w:r>
      <w:r w:rsidR="00632B4B">
        <w:rPr>
          <w:sz w:val="22"/>
          <w:szCs w:val="22"/>
        </w:rPr>
        <w:t>giveaway post</w:t>
      </w:r>
      <w:r w:rsidR="002709D4">
        <w:rPr>
          <w:sz w:val="22"/>
          <w:szCs w:val="22"/>
        </w:rPr>
        <w:t xml:space="preserve"> </w:t>
      </w:r>
      <w:r w:rsidR="002709D4" w:rsidRPr="0043065B">
        <w:rPr>
          <w:sz w:val="22"/>
          <w:szCs w:val="22"/>
        </w:rPr>
        <w:t>(“Eli</w:t>
      </w:r>
      <w:r w:rsidR="002709D4">
        <w:rPr>
          <w:sz w:val="22"/>
          <w:szCs w:val="22"/>
        </w:rPr>
        <w:t>gible Entries”)</w:t>
      </w:r>
      <w:r w:rsidRPr="0043065B">
        <w:rPr>
          <w:sz w:val="22"/>
          <w:szCs w:val="22"/>
        </w:rPr>
        <w:t xml:space="preserve">. Each participant may only submit one entry and by submitting an </w:t>
      </w:r>
      <w:proofErr w:type="gramStart"/>
      <w:r w:rsidRPr="0043065B">
        <w:rPr>
          <w:sz w:val="22"/>
          <w:szCs w:val="22"/>
        </w:rPr>
        <w:t>entry</w:t>
      </w:r>
      <w:proofErr w:type="gramEnd"/>
      <w:r w:rsidRPr="0043065B">
        <w:rPr>
          <w:sz w:val="22"/>
          <w:szCs w:val="22"/>
        </w:rPr>
        <w:t xml:space="preserve"> participants agree to </w:t>
      </w:r>
      <w:r w:rsidR="00B97368">
        <w:rPr>
          <w:sz w:val="22"/>
          <w:szCs w:val="22"/>
        </w:rPr>
        <w:t>abide by these Official Rules. Duplicate entries from</w:t>
      </w:r>
      <w:r w:rsidRPr="0043065B">
        <w:rPr>
          <w:sz w:val="22"/>
          <w:szCs w:val="22"/>
        </w:rPr>
        <w:t xml:space="preserve"> same email address/</w:t>
      </w:r>
      <w:r w:rsidR="00A1375C">
        <w:rPr>
          <w:sz w:val="22"/>
          <w:szCs w:val="22"/>
        </w:rPr>
        <w:t>Facebook account/</w:t>
      </w:r>
      <w:r w:rsidRPr="0043065B">
        <w:rPr>
          <w:sz w:val="22"/>
          <w:szCs w:val="22"/>
        </w:rPr>
        <w:t>person/household/business will be automatically eliminated without notice to the participant. Persons submitting incomplete entries or entries under false p</w:t>
      </w:r>
      <w:r w:rsidR="002709D4">
        <w:rPr>
          <w:sz w:val="22"/>
          <w:szCs w:val="22"/>
        </w:rPr>
        <w:t xml:space="preserve">retenses will be disqualified.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is not responsible for telecommunications, network, electronic, technical or computer failures of any kind.  Any use of robotic, automatic, programmed or similar entry methods will void all such entries by such methods.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is not responsible for any lost or misdirected mail sent by participant or </w:t>
      </w:r>
      <w:r w:rsidR="00A1375C" w:rsidRPr="0043065B">
        <w:rPr>
          <w:sz w:val="22"/>
          <w:szCs w:val="22"/>
        </w:rPr>
        <w:t>Car</w:t>
      </w:r>
      <w:r w:rsidR="00A1375C">
        <w:rPr>
          <w:sz w:val="22"/>
          <w:szCs w:val="22"/>
        </w:rPr>
        <w:t>lson Craft</w:t>
      </w:r>
      <w:r w:rsidRPr="0043065B">
        <w:rPr>
          <w:sz w:val="22"/>
          <w:szCs w:val="22"/>
        </w:rPr>
        <w:t>.</w:t>
      </w:r>
    </w:p>
    <w:p w14:paraId="2DFD2802" w14:textId="77777777" w:rsidR="00A35A6A" w:rsidRPr="0043065B" w:rsidRDefault="00A35A6A" w:rsidP="00A35A6A">
      <w:pPr>
        <w:pStyle w:val="ListParagraph"/>
        <w:rPr>
          <w:sz w:val="22"/>
          <w:szCs w:val="22"/>
        </w:rPr>
      </w:pPr>
    </w:p>
    <w:p w14:paraId="63F4A400" w14:textId="1837EC50" w:rsidR="00A35A6A" w:rsidRPr="0043065B" w:rsidRDefault="00D952C2" w:rsidP="00A35A6A">
      <w:pPr>
        <w:numPr>
          <w:ilvl w:val="0"/>
          <w:numId w:val="1"/>
        </w:numPr>
        <w:jc w:val="both"/>
        <w:rPr>
          <w:sz w:val="22"/>
          <w:szCs w:val="22"/>
        </w:rPr>
      </w:pPr>
      <w:r>
        <w:rPr>
          <w:sz w:val="22"/>
          <w:szCs w:val="22"/>
        </w:rPr>
        <w:t xml:space="preserve"> PRIZES.  There will be </w:t>
      </w:r>
      <w:r w:rsidR="002A3231">
        <w:rPr>
          <w:sz w:val="22"/>
          <w:szCs w:val="22"/>
        </w:rPr>
        <w:t>one</w:t>
      </w:r>
      <w:r w:rsidR="009A604D">
        <w:rPr>
          <w:sz w:val="22"/>
          <w:szCs w:val="22"/>
        </w:rPr>
        <w:t xml:space="preserve"> winner selected from all </w:t>
      </w:r>
      <w:r w:rsidR="00A35A6A" w:rsidRPr="0043065B">
        <w:rPr>
          <w:sz w:val="22"/>
          <w:szCs w:val="22"/>
        </w:rPr>
        <w:t>Eligible Entries</w:t>
      </w:r>
      <w:r w:rsidR="009A604D">
        <w:rPr>
          <w:sz w:val="22"/>
          <w:szCs w:val="22"/>
        </w:rPr>
        <w:t xml:space="preserve"> on or about the week of </w:t>
      </w:r>
      <w:r w:rsidR="00B97368">
        <w:rPr>
          <w:sz w:val="22"/>
          <w:szCs w:val="22"/>
        </w:rPr>
        <w:t xml:space="preserve">December </w:t>
      </w:r>
      <w:proofErr w:type="gramStart"/>
      <w:r w:rsidR="00B97368">
        <w:rPr>
          <w:sz w:val="22"/>
          <w:szCs w:val="22"/>
        </w:rPr>
        <w:t>1</w:t>
      </w:r>
      <w:r w:rsidR="00B97368" w:rsidRPr="00B97368">
        <w:rPr>
          <w:sz w:val="22"/>
          <w:szCs w:val="22"/>
          <w:vertAlign w:val="superscript"/>
        </w:rPr>
        <w:t>st</w:t>
      </w:r>
      <w:proofErr w:type="gramEnd"/>
      <w:r w:rsidR="00B97368">
        <w:rPr>
          <w:sz w:val="22"/>
          <w:szCs w:val="22"/>
        </w:rPr>
        <w:t>, 2022</w:t>
      </w:r>
      <w:r w:rsidR="009A604D">
        <w:rPr>
          <w:sz w:val="22"/>
          <w:szCs w:val="22"/>
        </w:rPr>
        <w:t xml:space="preserve">.  </w:t>
      </w:r>
      <w:r w:rsidR="00E23805">
        <w:rPr>
          <w:sz w:val="22"/>
          <w:szCs w:val="22"/>
        </w:rPr>
        <w:t>W</w:t>
      </w:r>
      <w:r w:rsidR="009A604D">
        <w:rPr>
          <w:sz w:val="22"/>
          <w:szCs w:val="22"/>
        </w:rPr>
        <w:t>inner will</w:t>
      </w:r>
      <w:r w:rsidR="00117238">
        <w:rPr>
          <w:sz w:val="22"/>
          <w:szCs w:val="22"/>
        </w:rPr>
        <w:t xml:space="preserve"> </w:t>
      </w:r>
      <w:r w:rsidR="002A3231">
        <w:rPr>
          <w:sz w:val="22"/>
          <w:szCs w:val="22"/>
        </w:rPr>
        <w:t>receiv</w:t>
      </w:r>
      <w:r w:rsidR="005666E5">
        <w:rPr>
          <w:sz w:val="22"/>
          <w:szCs w:val="22"/>
        </w:rPr>
        <w:t xml:space="preserve">e one Happiness Delivered </w:t>
      </w:r>
      <w:r w:rsidR="00B97368">
        <w:rPr>
          <w:sz w:val="22"/>
          <w:szCs w:val="22"/>
        </w:rPr>
        <w:t>Fall</w:t>
      </w:r>
      <w:r w:rsidR="002A3231">
        <w:rPr>
          <w:sz w:val="22"/>
          <w:szCs w:val="22"/>
        </w:rPr>
        <w:t xml:space="preserve"> Stationery Box</w:t>
      </w:r>
      <w:r w:rsidR="00A1375C">
        <w:rPr>
          <w:sz w:val="22"/>
          <w:szCs w:val="22"/>
        </w:rPr>
        <w:t xml:space="preserve"> prepared and shipped free of charge.  Winner(s) name will be posted on the </w:t>
      </w:r>
      <w:r w:rsidR="00A1375C" w:rsidRPr="0043065B">
        <w:rPr>
          <w:sz w:val="22"/>
          <w:szCs w:val="22"/>
        </w:rPr>
        <w:t>Car</w:t>
      </w:r>
      <w:r w:rsidR="002709D4">
        <w:rPr>
          <w:sz w:val="22"/>
          <w:szCs w:val="22"/>
        </w:rPr>
        <w:t>lson Craft</w:t>
      </w:r>
      <w:r w:rsidR="007F6C1B">
        <w:rPr>
          <w:sz w:val="22"/>
          <w:szCs w:val="22"/>
        </w:rPr>
        <w:t xml:space="preserve"> </w:t>
      </w:r>
      <w:r w:rsidR="00A1375C">
        <w:rPr>
          <w:sz w:val="22"/>
          <w:szCs w:val="22"/>
        </w:rPr>
        <w:t xml:space="preserve">Facebook page or </w:t>
      </w:r>
      <w:r w:rsidR="00A436FF">
        <w:rPr>
          <w:sz w:val="22"/>
          <w:szCs w:val="22"/>
        </w:rPr>
        <w:t xml:space="preserve">contacted </w:t>
      </w:r>
      <w:r w:rsidR="00A1375C">
        <w:rPr>
          <w:sz w:val="22"/>
          <w:szCs w:val="22"/>
        </w:rPr>
        <w:t xml:space="preserve">via Facebook by a </w:t>
      </w:r>
      <w:r w:rsidR="00A1375C" w:rsidRPr="0043065B">
        <w:rPr>
          <w:sz w:val="22"/>
          <w:szCs w:val="22"/>
        </w:rPr>
        <w:t>Car</w:t>
      </w:r>
      <w:r w:rsidR="00A1375C">
        <w:rPr>
          <w:sz w:val="22"/>
          <w:szCs w:val="22"/>
        </w:rPr>
        <w:t xml:space="preserve">lson Craft </w:t>
      </w:r>
      <w:r w:rsidR="00A436FF">
        <w:rPr>
          <w:sz w:val="22"/>
          <w:szCs w:val="22"/>
        </w:rPr>
        <w:t>representative</w:t>
      </w:r>
      <w:r w:rsidR="00E229B3">
        <w:rPr>
          <w:sz w:val="22"/>
          <w:szCs w:val="22"/>
        </w:rPr>
        <w:t xml:space="preserve">. </w:t>
      </w:r>
    </w:p>
    <w:p w14:paraId="3B447495" w14:textId="77777777" w:rsidR="00A35A6A" w:rsidRPr="0043065B" w:rsidRDefault="00A35A6A" w:rsidP="00A35A6A">
      <w:pPr>
        <w:jc w:val="both"/>
        <w:rPr>
          <w:sz w:val="22"/>
          <w:szCs w:val="22"/>
        </w:rPr>
      </w:pPr>
    </w:p>
    <w:p w14:paraId="4C395723" w14:textId="3B9CF9FA" w:rsidR="00A35A6A" w:rsidRPr="0043065B" w:rsidRDefault="00A35A6A" w:rsidP="00A35A6A">
      <w:pPr>
        <w:ind w:left="720"/>
        <w:jc w:val="both"/>
        <w:rPr>
          <w:b/>
          <w:sz w:val="22"/>
          <w:szCs w:val="22"/>
        </w:rPr>
      </w:pPr>
      <w:r w:rsidRPr="00117238">
        <w:rPr>
          <w:b/>
          <w:sz w:val="22"/>
          <w:szCs w:val="22"/>
        </w:rPr>
        <w:lastRenderedPageBreak/>
        <w:t xml:space="preserve">The retail value of </w:t>
      </w:r>
      <w:r w:rsidR="00A436FF" w:rsidRPr="00117238">
        <w:rPr>
          <w:b/>
          <w:sz w:val="22"/>
          <w:szCs w:val="22"/>
        </w:rPr>
        <w:t>the prize is $</w:t>
      </w:r>
      <w:r w:rsidR="002A3231">
        <w:rPr>
          <w:b/>
          <w:sz w:val="22"/>
          <w:szCs w:val="22"/>
        </w:rPr>
        <w:t>29.99</w:t>
      </w:r>
      <w:r w:rsidR="00E229B3" w:rsidRPr="00117238">
        <w:rPr>
          <w:b/>
          <w:sz w:val="22"/>
          <w:szCs w:val="22"/>
        </w:rPr>
        <w:t xml:space="preserve"> </w:t>
      </w:r>
      <w:r w:rsidRPr="00117238">
        <w:rPr>
          <w:b/>
          <w:sz w:val="22"/>
          <w:szCs w:val="22"/>
        </w:rPr>
        <w:t xml:space="preserve">and odds of </w:t>
      </w:r>
      <w:r w:rsidR="00A436FF" w:rsidRPr="00117238">
        <w:rPr>
          <w:b/>
          <w:sz w:val="22"/>
          <w:szCs w:val="22"/>
        </w:rPr>
        <w:t>winning will depend on the number of Eligible Entries received</w:t>
      </w:r>
      <w:r w:rsidRPr="00117238">
        <w:rPr>
          <w:b/>
          <w:sz w:val="22"/>
          <w:szCs w:val="22"/>
        </w:rPr>
        <w:t>.</w:t>
      </w:r>
      <w:r w:rsidRPr="0043065B">
        <w:rPr>
          <w:b/>
          <w:sz w:val="22"/>
          <w:szCs w:val="22"/>
        </w:rPr>
        <w:t xml:space="preserve">    </w:t>
      </w:r>
    </w:p>
    <w:p w14:paraId="4ED0BFD7" w14:textId="77777777" w:rsidR="00A35A6A" w:rsidRPr="0043065B" w:rsidRDefault="00A35A6A" w:rsidP="00A35A6A">
      <w:pPr>
        <w:ind w:left="720"/>
        <w:jc w:val="both"/>
        <w:rPr>
          <w:sz w:val="22"/>
          <w:szCs w:val="22"/>
        </w:rPr>
      </w:pPr>
    </w:p>
    <w:p w14:paraId="395C8B0D" w14:textId="77777777" w:rsidR="00A35A6A" w:rsidRPr="0043065B" w:rsidRDefault="00A35A6A" w:rsidP="00A35A6A">
      <w:pPr>
        <w:ind w:left="720"/>
        <w:jc w:val="both"/>
        <w:rPr>
          <w:sz w:val="22"/>
          <w:szCs w:val="22"/>
        </w:rPr>
      </w:pPr>
      <w:r w:rsidRPr="0043065B">
        <w:rPr>
          <w:sz w:val="22"/>
          <w:szCs w:val="22"/>
        </w:rPr>
        <w:t xml:space="preserve">All decisions of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 xml:space="preserve">in this giveaway are final, binding and non-negotiable.  </w:t>
      </w:r>
      <w:r w:rsidR="00A436FF">
        <w:rPr>
          <w:sz w:val="22"/>
          <w:szCs w:val="22"/>
        </w:rPr>
        <w:t>No prize may be transferred or substituted for its cash value.</w:t>
      </w:r>
      <w:r w:rsidRPr="0043065B">
        <w:rPr>
          <w:sz w:val="22"/>
          <w:szCs w:val="22"/>
        </w:rPr>
        <w:t xml:space="preserve">     </w:t>
      </w:r>
    </w:p>
    <w:p w14:paraId="2E4F3370" w14:textId="77777777" w:rsidR="00A35A6A" w:rsidRPr="0043065B" w:rsidRDefault="00A35A6A" w:rsidP="00A35A6A">
      <w:pPr>
        <w:jc w:val="both"/>
        <w:rPr>
          <w:sz w:val="22"/>
          <w:szCs w:val="22"/>
        </w:rPr>
      </w:pPr>
    </w:p>
    <w:p w14:paraId="2F750EA1" w14:textId="2C6168D1" w:rsidR="00A35A6A" w:rsidRPr="0043065B" w:rsidRDefault="00A35A6A" w:rsidP="00A35A6A">
      <w:pPr>
        <w:numPr>
          <w:ilvl w:val="0"/>
          <w:numId w:val="1"/>
        </w:numPr>
        <w:jc w:val="both"/>
        <w:rPr>
          <w:b/>
          <w:sz w:val="22"/>
          <w:szCs w:val="22"/>
        </w:rPr>
      </w:pPr>
      <w:r w:rsidRPr="0043065B">
        <w:rPr>
          <w:sz w:val="22"/>
          <w:szCs w:val="22"/>
        </w:rPr>
        <w:t xml:space="preserve">IDENTIFICATION OF POTENTIAL WINNER.  </w:t>
      </w:r>
      <w:r w:rsidR="00A1375C" w:rsidRPr="0043065B">
        <w:rPr>
          <w:sz w:val="22"/>
          <w:szCs w:val="22"/>
        </w:rPr>
        <w:t>Car</w:t>
      </w:r>
      <w:r w:rsidR="00A1375C">
        <w:rPr>
          <w:sz w:val="22"/>
          <w:szCs w:val="22"/>
        </w:rPr>
        <w:t xml:space="preserve">lson Craft </w:t>
      </w:r>
      <w:r w:rsidR="00A436FF">
        <w:rPr>
          <w:sz w:val="22"/>
          <w:szCs w:val="22"/>
        </w:rPr>
        <w:t xml:space="preserve">will notify the potential winner by </w:t>
      </w:r>
      <w:r w:rsidR="00A1375C">
        <w:rPr>
          <w:sz w:val="22"/>
          <w:szCs w:val="22"/>
        </w:rPr>
        <w:t>Facebook post or</w:t>
      </w:r>
      <w:r w:rsidR="00A436FF">
        <w:rPr>
          <w:sz w:val="22"/>
          <w:szCs w:val="22"/>
        </w:rPr>
        <w:t xml:space="preserve"> message on or about the week of </w:t>
      </w:r>
      <w:r w:rsidR="00B97368">
        <w:rPr>
          <w:sz w:val="22"/>
          <w:szCs w:val="22"/>
        </w:rPr>
        <w:t>December 1</w:t>
      </w:r>
      <w:bookmarkStart w:id="1" w:name="_GoBack"/>
      <w:bookmarkEnd w:id="1"/>
      <w:r w:rsidR="007F6C1B">
        <w:rPr>
          <w:sz w:val="22"/>
          <w:szCs w:val="22"/>
        </w:rPr>
        <w:t>, 2022</w:t>
      </w:r>
      <w:r w:rsidR="00A436FF">
        <w:rPr>
          <w:sz w:val="22"/>
          <w:szCs w:val="22"/>
        </w:rPr>
        <w:t xml:space="preserve">.  If unable to make contact with the winner within five (5) days after </w:t>
      </w:r>
      <w:r w:rsidR="00A1375C" w:rsidRPr="0043065B">
        <w:rPr>
          <w:sz w:val="22"/>
          <w:szCs w:val="22"/>
        </w:rPr>
        <w:t>Car</w:t>
      </w:r>
      <w:r w:rsidR="00A1375C">
        <w:rPr>
          <w:sz w:val="22"/>
          <w:szCs w:val="22"/>
        </w:rPr>
        <w:t xml:space="preserve">lson Craft’s </w:t>
      </w:r>
      <w:r w:rsidR="00A436FF">
        <w:rPr>
          <w:sz w:val="22"/>
          <w:szCs w:val="22"/>
        </w:rPr>
        <w:t>first attempts to notify the winner, or if the winner fails to claim the prize in accordance with these Official Rules, the winner forfeits the prize. To accept and receive the prize, the winner must</w:t>
      </w:r>
      <w:r w:rsidR="00A1375C">
        <w:rPr>
          <w:sz w:val="22"/>
          <w:szCs w:val="22"/>
        </w:rPr>
        <w:t xml:space="preserve"> agree to</w:t>
      </w:r>
      <w:r w:rsidR="00A436FF">
        <w:rPr>
          <w:sz w:val="22"/>
          <w:szCs w:val="22"/>
        </w:rPr>
        <w:t xml:space="preserve"> these Official Rules</w:t>
      </w:r>
      <w:r w:rsidR="00A1375C">
        <w:rPr>
          <w:sz w:val="22"/>
          <w:szCs w:val="22"/>
        </w:rPr>
        <w:t xml:space="preserve"> </w:t>
      </w:r>
      <w:r w:rsidR="00A436FF">
        <w:rPr>
          <w:sz w:val="22"/>
          <w:szCs w:val="22"/>
        </w:rPr>
        <w:t xml:space="preserve">and </w:t>
      </w:r>
      <w:r w:rsidR="00A1375C">
        <w:rPr>
          <w:sz w:val="22"/>
          <w:szCs w:val="22"/>
        </w:rPr>
        <w:t>execute</w:t>
      </w:r>
      <w:r w:rsidR="00A436FF">
        <w:rPr>
          <w:sz w:val="22"/>
          <w:szCs w:val="22"/>
        </w:rPr>
        <w:t xml:space="preserve"> any other documents specified by </w:t>
      </w:r>
      <w:r w:rsidR="00A1375C" w:rsidRPr="0043065B">
        <w:rPr>
          <w:sz w:val="22"/>
          <w:szCs w:val="22"/>
        </w:rPr>
        <w:t>Car</w:t>
      </w:r>
      <w:r w:rsidR="00A1375C">
        <w:rPr>
          <w:sz w:val="22"/>
          <w:szCs w:val="22"/>
        </w:rPr>
        <w:t xml:space="preserve">lson Craft </w:t>
      </w:r>
      <w:r w:rsidR="00A436FF">
        <w:rPr>
          <w:sz w:val="22"/>
          <w:szCs w:val="22"/>
        </w:rPr>
        <w:t>in their sole discretion by the deadlines specified</w:t>
      </w:r>
      <w:r w:rsidR="007E74EC">
        <w:rPr>
          <w:sz w:val="22"/>
          <w:szCs w:val="22"/>
        </w:rPr>
        <w:t xml:space="preserve">. </w:t>
      </w:r>
      <w:r w:rsidRPr="0043065B">
        <w:rPr>
          <w:sz w:val="22"/>
          <w:szCs w:val="22"/>
        </w:rPr>
        <w:t xml:space="preserve">   </w:t>
      </w:r>
    </w:p>
    <w:p w14:paraId="38BF0025" w14:textId="77777777" w:rsidR="00A35A6A" w:rsidRPr="0043065B" w:rsidRDefault="00A35A6A" w:rsidP="00A35A6A">
      <w:pPr>
        <w:jc w:val="both"/>
        <w:rPr>
          <w:sz w:val="22"/>
          <w:szCs w:val="22"/>
        </w:rPr>
      </w:pPr>
    </w:p>
    <w:p w14:paraId="12755420" w14:textId="460520D7" w:rsidR="00A35A6A" w:rsidRPr="0043065B" w:rsidRDefault="00A35A6A" w:rsidP="00A35A6A">
      <w:pPr>
        <w:ind w:left="720"/>
        <w:jc w:val="both"/>
        <w:rPr>
          <w:b/>
          <w:sz w:val="22"/>
          <w:szCs w:val="22"/>
        </w:rPr>
      </w:pPr>
      <w:r w:rsidRPr="0043065B">
        <w:rPr>
          <w:sz w:val="22"/>
          <w:szCs w:val="22"/>
        </w:rPr>
        <w:t xml:space="preserve">The winner’s name may be posted at </w:t>
      </w:r>
      <w:hyperlink r:id="rId7" w:history="1">
        <w:r w:rsidR="00753ABC" w:rsidRPr="00A2661E">
          <w:rPr>
            <w:rStyle w:val="Hyperlink"/>
            <w:sz w:val="22"/>
            <w:szCs w:val="22"/>
          </w:rPr>
          <w:t>www.carlsoncraft.com</w:t>
        </w:r>
      </w:hyperlink>
      <w:r w:rsidR="00A1375C">
        <w:rPr>
          <w:sz w:val="22"/>
          <w:szCs w:val="22"/>
        </w:rPr>
        <w:t xml:space="preserve"> </w:t>
      </w:r>
      <w:r w:rsidRPr="0043065B">
        <w:rPr>
          <w:sz w:val="22"/>
          <w:szCs w:val="22"/>
        </w:rPr>
        <w:t xml:space="preserve">as well as the </w:t>
      </w:r>
      <w:r w:rsidR="00A1375C" w:rsidRPr="0043065B">
        <w:rPr>
          <w:sz w:val="22"/>
          <w:szCs w:val="22"/>
        </w:rPr>
        <w:t>Car</w:t>
      </w:r>
      <w:r w:rsidR="00A1375C">
        <w:rPr>
          <w:sz w:val="22"/>
          <w:szCs w:val="22"/>
        </w:rPr>
        <w:t>lson Craft</w:t>
      </w:r>
      <w:r w:rsidR="00A1375C" w:rsidRPr="0043065B">
        <w:rPr>
          <w:sz w:val="22"/>
          <w:szCs w:val="22"/>
        </w:rPr>
        <w:t xml:space="preserve"> </w:t>
      </w:r>
      <w:r w:rsidRPr="0043065B">
        <w:rPr>
          <w:sz w:val="22"/>
          <w:szCs w:val="22"/>
        </w:rPr>
        <w:t>blogs, Twitter</w:t>
      </w:r>
      <w:r w:rsidR="00A436FF">
        <w:rPr>
          <w:sz w:val="22"/>
          <w:szCs w:val="22"/>
        </w:rPr>
        <w:t>, Instagram</w:t>
      </w:r>
      <w:r w:rsidRPr="0043065B">
        <w:rPr>
          <w:sz w:val="22"/>
          <w:szCs w:val="22"/>
        </w:rPr>
        <w:t xml:space="preserve"> and Facebook pages if applicable. </w:t>
      </w:r>
    </w:p>
    <w:p w14:paraId="3A290A72" w14:textId="77777777" w:rsidR="00A35A6A" w:rsidRPr="0043065B" w:rsidRDefault="00A35A6A" w:rsidP="00A35A6A">
      <w:pPr>
        <w:jc w:val="both"/>
        <w:rPr>
          <w:sz w:val="22"/>
          <w:szCs w:val="22"/>
        </w:rPr>
      </w:pPr>
    </w:p>
    <w:p w14:paraId="53828171" w14:textId="77777777" w:rsidR="00A35A6A" w:rsidRPr="0043065B" w:rsidRDefault="00A35A6A" w:rsidP="00A35A6A">
      <w:pPr>
        <w:numPr>
          <w:ilvl w:val="0"/>
          <w:numId w:val="1"/>
        </w:numPr>
        <w:jc w:val="both"/>
        <w:rPr>
          <w:sz w:val="22"/>
          <w:szCs w:val="22"/>
        </w:rPr>
      </w:pPr>
      <w:r w:rsidRPr="0043065B">
        <w:rPr>
          <w:sz w:val="22"/>
          <w:szCs w:val="22"/>
        </w:rPr>
        <w:t xml:space="preserve">SPONSOR:  This giveaway is sponsored by </w:t>
      </w:r>
      <w:r w:rsidR="00A1375C" w:rsidRPr="0043065B">
        <w:rPr>
          <w:sz w:val="22"/>
          <w:szCs w:val="22"/>
        </w:rPr>
        <w:t>Car</w:t>
      </w:r>
      <w:r w:rsidR="00A1375C">
        <w:rPr>
          <w:sz w:val="22"/>
          <w:szCs w:val="22"/>
        </w:rPr>
        <w:t>lson Craft</w:t>
      </w:r>
      <w:r w:rsidRPr="0043065B">
        <w:rPr>
          <w:sz w:val="22"/>
          <w:szCs w:val="22"/>
        </w:rPr>
        <w:t xml:space="preserve"> located at </w:t>
      </w:r>
      <w:r w:rsidR="00A1375C">
        <w:rPr>
          <w:sz w:val="22"/>
          <w:szCs w:val="22"/>
          <w:lang w:val="en"/>
        </w:rPr>
        <w:t>1725 Roe Crest Drive, North Mankato, MN 56003.</w:t>
      </w:r>
    </w:p>
    <w:p w14:paraId="50ACB792" w14:textId="77777777" w:rsidR="00A35A6A" w:rsidRPr="0043065B" w:rsidRDefault="00A35A6A" w:rsidP="00A35A6A">
      <w:pPr>
        <w:ind w:left="360"/>
        <w:jc w:val="both"/>
        <w:rPr>
          <w:sz w:val="22"/>
          <w:szCs w:val="22"/>
        </w:rPr>
      </w:pPr>
    </w:p>
    <w:p w14:paraId="0D0B4EFC" w14:textId="23E96A88" w:rsidR="00A35A6A" w:rsidRDefault="00A35A6A" w:rsidP="00A35A6A">
      <w:pPr>
        <w:numPr>
          <w:ilvl w:val="0"/>
          <w:numId w:val="1"/>
        </w:numPr>
        <w:autoSpaceDE w:val="0"/>
        <w:autoSpaceDN w:val="0"/>
        <w:adjustRightInd w:val="0"/>
        <w:jc w:val="both"/>
        <w:rPr>
          <w:sz w:val="22"/>
          <w:szCs w:val="22"/>
        </w:rPr>
      </w:pPr>
      <w:r w:rsidRPr="0043065B">
        <w:rPr>
          <w:sz w:val="22"/>
          <w:szCs w:val="22"/>
        </w:rPr>
        <w:t xml:space="preserve">MISCELLANEOUS.  By entering this giveaway, participants consent to </w:t>
      </w:r>
      <w:r w:rsidR="00A1375C" w:rsidRPr="0043065B">
        <w:rPr>
          <w:sz w:val="22"/>
          <w:szCs w:val="22"/>
        </w:rPr>
        <w:t>Car</w:t>
      </w:r>
      <w:r w:rsidR="00A1375C">
        <w:rPr>
          <w:sz w:val="22"/>
          <w:szCs w:val="22"/>
        </w:rPr>
        <w:t xml:space="preserve">lson Craft’s </w:t>
      </w:r>
      <w:r w:rsidRPr="0043065B">
        <w:rPr>
          <w:sz w:val="22"/>
          <w:szCs w:val="22"/>
        </w:rPr>
        <w:t xml:space="preserve">use of their name, likeness, image and biographical data for advertising and promotional purposes without compensation, except where prohibited by law.  BECAUSE PERSONAL INFORMATION FROM PARTICIPANTS WILL BE COLLECTED BY ENTERING THIS GIVEAWAY, </w:t>
      </w:r>
      <w:bookmarkStart w:id="2" w:name="_DV_M85"/>
      <w:bookmarkEnd w:id="2"/>
      <w:r w:rsidRPr="0043065B">
        <w:rPr>
          <w:sz w:val="22"/>
          <w:szCs w:val="22"/>
        </w:rPr>
        <w:t xml:space="preserve">PARTICIPANTS SHOULD REVIEW </w:t>
      </w:r>
      <w:r w:rsidR="00A1375C" w:rsidRPr="0043065B">
        <w:rPr>
          <w:sz w:val="22"/>
          <w:szCs w:val="22"/>
        </w:rPr>
        <w:t>Car</w:t>
      </w:r>
      <w:r w:rsidR="00A1375C">
        <w:rPr>
          <w:sz w:val="22"/>
          <w:szCs w:val="22"/>
        </w:rPr>
        <w:t>lson Craft’s</w:t>
      </w:r>
      <w:r w:rsidR="00A1375C" w:rsidRPr="0043065B">
        <w:rPr>
          <w:bCs/>
          <w:sz w:val="22"/>
          <w:szCs w:val="22"/>
        </w:rPr>
        <w:t xml:space="preserve"> </w:t>
      </w:r>
      <w:r w:rsidRPr="0043065B">
        <w:rPr>
          <w:bCs/>
          <w:sz w:val="22"/>
          <w:szCs w:val="22"/>
        </w:rPr>
        <w:t>Privacy Policy</w:t>
      </w:r>
      <w:r w:rsidRPr="0043065B">
        <w:rPr>
          <w:sz w:val="22"/>
          <w:szCs w:val="22"/>
        </w:rPr>
        <w:t xml:space="preserve">, </w:t>
      </w:r>
      <w:bookmarkStart w:id="3" w:name="_DV_M86"/>
      <w:bookmarkEnd w:id="3"/>
      <w:r w:rsidRPr="0043065B">
        <w:rPr>
          <w:sz w:val="22"/>
          <w:szCs w:val="22"/>
        </w:rPr>
        <w:t xml:space="preserve">which can be found at </w:t>
      </w:r>
      <w:bookmarkStart w:id="4" w:name="_DV_M87"/>
      <w:bookmarkEnd w:id="4"/>
      <w:r w:rsidR="00753ABC">
        <w:rPr>
          <w:sz w:val="22"/>
          <w:szCs w:val="22"/>
        </w:rPr>
        <w:fldChar w:fldCharType="begin"/>
      </w:r>
      <w:r w:rsidR="00753ABC">
        <w:rPr>
          <w:sz w:val="22"/>
          <w:szCs w:val="22"/>
        </w:rPr>
        <w:instrText xml:space="preserve"> HYPERLINK "http://</w:instrText>
      </w:r>
      <w:r w:rsidR="00753ABC" w:rsidRPr="00753ABC">
        <w:rPr>
          <w:sz w:val="22"/>
          <w:szCs w:val="22"/>
        </w:rPr>
        <w:instrText>www.carlsoncraft.com</w:instrText>
      </w:r>
      <w:r w:rsidR="00753ABC">
        <w:rPr>
          <w:sz w:val="22"/>
          <w:szCs w:val="22"/>
        </w:rPr>
        <w:instrText xml:space="preserve">" </w:instrText>
      </w:r>
      <w:r w:rsidR="00753ABC">
        <w:rPr>
          <w:sz w:val="22"/>
          <w:szCs w:val="22"/>
        </w:rPr>
        <w:fldChar w:fldCharType="separate"/>
      </w:r>
      <w:r w:rsidR="00753ABC" w:rsidRPr="00A2661E">
        <w:rPr>
          <w:rStyle w:val="Hyperlink"/>
          <w:sz w:val="22"/>
          <w:szCs w:val="22"/>
        </w:rPr>
        <w:t>www.carlsoncraft.com</w:t>
      </w:r>
      <w:r w:rsidR="00753ABC">
        <w:rPr>
          <w:sz w:val="22"/>
          <w:szCs w:val="22"/>
        </w:rPr>
        <w:fldChar w:fldCharType="end"/>
      </w:r>
      <w:r w:rsidRPr="0043065B">
        <w:rPr>
          <w:sz w:val="22"/>
          <w:szCs w:val="22"/>
        </w:rPr>
        <w:t xml:space="preserve">  </w:t>
      </w:r>
      <w:r w:rsidRPr="0043065B">
        <w:rPr>
          <w:bCs/>
          <w:sz w:val="22"/>
          <w:szCs w:val="22"/>
        </w:rPr>
        <w:t xml:space="preserve">By entering this giveaway, participant authorizes </w:t>
      </w:r>
      <w:r w:rsidR="00A1375C" w:rsidRPr="0043065B">
        <w:rPr>
          <w:sz w:val="22"/>
          <w:szCs w:val="22"/>
        </w:rPr>
        <w:t>Car</w:t>
      </w:r>
      <w:r w:rsidR="00A1375C">
        <w:rPr>
          <w:sz w:val="22"/>
          <w:szCs w:val="22"/>
        </w:rPr>
        <w:t>lson Craft</w:t>
      </w:r>
      <w:r w:rsidR="00A1375C" w:rsidRPr="0043065B">
        <w:rPr>
          <w:sz w:val="22"/>
          <w:szCs w:val="22"/>
        </w:rPr>
        <w:t xml:space="preserve"> </w:t>
      </w:r>
      <w:r w:rsidRPr="0043065B">
        <w:rPr>
          <w:bCs/>
          <w:sz w:val="22"/>
          <w:szCs w:val="22"/>
        </w:rPr>
        <w:t>to contact participant for commercial purposes via fax, telephone, or e-mail address listed on the participant’s entry form.</w:t>
      </w:r>
      <w:r w:rsidRPr="0043065B">
        <w:rPr>
          <w:sz w:val="22"/>
          <w:szCs w:val="22"/>
        </w:rPr>
        <w:t xml:space="preserve">  There will be no use of participants name or other personal information for future commercial purposes except as in accordance with </w:t>
      </w:r>
      <w:r w:rsidR="00A1375C" w:rsidRPr="0043065B">
        <w:rPr>
          <w:sz w:val="22"/>
          <w:szCs w:val="22"/>
        </w:rPr>
        <w:t>Car</w:t>
      </w:r>
      <w:r w:rsidR="00A1375C">
        <w:rPr>
          <w:sz w:val="22"/>
          <w:szCs w:val="22"/>
        </w:rPr>
        <w:t>lson Craft</w:t>
      </w:r>
      <w:r w:rsidRPr="0043065B">
        <w:rPr>
          <w:sz w:val="22"/>
          <w:szCs w:val="22"/>
        </w:rPr>
        <w:t>’s privacy policy.  This Agreement is governed by the laws of the State of Minnesota, without giving effect to conflicts of law rules.</w:t>
      </w:r>
    </w:p>
    <w:p w14:paraId="05E1BF17" w14:textId="77777777" w:rsidR="00A436FF" w:rsidRDefault="00A436FF" w:rsidP="00A436FF">
      <w:pPr>
        <w:pStyle w:val="ListParagraph"/>
        <w:rPr>
          <w:sz w:val="22"/>
          <w:szCs w:val="22"/>
        </w:rPr>
      </w:pPr>
    </w:p>
    <w:p w14:paraId="406C88E8" w14:textId="77777777" w:rsidR="00A436FF" w:rsidRPr="0043065B" w:rsidRDefault="00A436FF" w:rsidP="00A35A6A">
      <w:pPr>
        <w:numPr>
          <w:ilvl w:val="0"/>
          <w:numId w:val="1"/>
        </w:numPr>
        <w:autoSpaceDE w:val="0"/>
        <w:autoSpaceDN w:val="0"/>
        <w:adjustRightInd w:val="0"/>
        <w:jc w:val="both"/>
        <w:rPr>
          <w:sz w:val="22"/>
          <w:szCs w:val="22"/>
        </w:rPr>
      </w:pPr>
      <w:r>
        <w:rPr>
          <w:sz w:val="22"/>
          <w:szCs w:val="22"/>
        </w:rPr>
        <w:t xml:space="preserve">This giveaway is in no way sponsored, endorsed, or administered by </w:t>
      </w:r>
      <w:r w:rsidR="00A1375C">
        <w:rPr>
          <w:sz w:val="22"/>
          <w:szCs w:val="22"/>
        </w:rPr>
        <w:t>Facebook</w:t>
      </w:r>
      <w:r>
        <w:rPr>
          <w:sz w:val="22"/>
          <w:szCs w:val="22"/>
        </w:rPr>
        <w:t xml:space="preserve">.  You understand you are providing your information to </w:t>
      </w:r>
      <w:r w:rsidR="00A1375C" w:rsidRPr="0043065B">
        <w:rPr>
          <w:sz w:val="22"/>
          <w:szCs w:val="22"/>
        </w:rPr>
        <w:t>Car</w:t>
      </w:r>
      <w:r w:rsidR="00A1375C">
        <w:rPr>
          <w:sz w:val="22"/>
          <w:szCs w:val="22"/>
        </w:rPr>
        <w:t>lson Craft</w:t>
      </w:r>
      <w:r w:rsidR="00A1375C" w:rsidRPr="0043065B">
        <w:rPr>
          <w:sz w:val="22"/>
          <w:szCs w:val="22"/>
        </w:rPr>
        <w:t xml:space="preserve"> </w:t>
      </w:r>
      <w:r>
        <w:rPr>
          <w:sz w:val="22"/>
          <w:szCs w:val="22"/>
        </w:rPr>
        <w:t xml:space="preserve">and not solely to </w:t>
      </w:r>
      <w:r w:rsidR="00A1375C">
        <w:rPr>
          <w:sz w:val="22"/>
          <w:szCs w:val="22"/>
        </w:rPr>
        <w:t>Facebook</w:t>
      </w:r>
      <w:r>
        <w:rPr>
          <w:sz w:val="22"/>
          <w:szCs w:val="22"/>
        </w:rPr>
        <w:t>.</w:t>
      </w:r>
    </w:p>
    <w:p w14:paraId="1ECD04EC" w14:textId="77777777" w:rsidR="00A35A6A" w:rsidRPr="004268F6" w:rsidRDefault="00A35A6A" w:rsidP="007E74EC">
      <w:pPr>
        <w:autoSpaceDE w:val="0"/>
        <w:autoSpaceDN w:val="0"/>
        <w:adjustRightInd w:val="0"/>
      </w:pPr>
    </w:p>
    <w:p w14:paraId="3A42A701" w14:textId="77777777" w:rsidR="00A35A6A" w:rsidRDefault="00A35A6A" w:rsidP="00A35A6A">
      <w:pPr>
        <w:jc w:val="both"/>
        <w:rPr>
          <w:u w:val="single"/>
        </w:rPr>
      </w:pPr>
    </w:p>
    <w:p w14:paraId="2A0D9FF7" w14:textId="77777777" w:rsidR="00A35A6A" w:rsidRDefault="00A35A6A" w:rsidP="00A35A6A"/>
    <w:p w14:paraId="67BE8EF6" w14:textId="77777777" w:rsidR="00886EF3" w:rsidRDefault="00886EF3"/>
    <w:sectPr w:rsidR="00886EF3" w:rsidSect="007A221C">
      <w:footerReference w:type="default" r:id="rId8"/>
      <w:footerReference w:type="first" r:id="rId9"/>
      <w:pgSz w:w="12240" w:h="15840"/>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DA23F" w14:textId="77777777" w:rsidR="002473F2" w:rsidRDefault="002473F2">
      <w:r>
        <w:separator/>
      </w:r>
    </w:p>
  </w:endnote>
  <w:endnote w:type="continuationSeparator" w:id="0">
    <w:p w14:paraId="456FCF88" w14:textId="77777777" w:rsidR="002473F2" w:rsidRDefault="002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22B9" w14:textId="77777777" w:rsidR="00536D3B" w:rsidRDefault="002473F2" w:rsidP="009206A6">
    <w:pPr>
      <w:pStyle w:val="Footer"/>
      <w:spacing w:line="20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08E0" w14:textId="77777777" w:rsidR="00536D3B" w:rsidRDefault="002473F2" w:rsidP="009206A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63D64" w14:textId="77777777" w:rsidR="002473F2" w:rsidRDefault="002473F2">
      <w:r>
        <w:separator/>
      </w:r>
    </w:p>
  </w:footnote>
  <w:footnote w:type="continuationSeparator" w:id="0">
    <w:p w14:paraId="6CD7B187" w14:textId="77777777" w:rsidR="002473F2" w:rsidRDefault="002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17EB6"/>
    <w:multiLevelType w:val="hybridMultilevel"/>
    <w:tmpl w:val="2572C960"/>
    <w:lvl w:ilvl="0" w:tplc="F1B2E228">
      <w:start w:val="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6A"/>
    <w:rsid w:val="000708D1"/>
    <w:rsid w:val="00117238"/>
    <w:rsid w:val="00194796"/>
    <w:rsid w:val="002473F2"/>
    <w:rsid w:val="002709D4"/>
    <w:rsid w:val="002868AE"/>
    <w:rsid w:val="002A3231"/>
    <w:rsid w:val="002F5B9F"/>
    <w:rsid w:val="00367B4B"/>
    <w:rsid w:val="0043065B"/>
    <w:rsid w:val="004E5A16"/>
    <w:rsid w:val="005145C1"/>
    <w:rsid w:val="005470E2"/>
    <w:rsid w:val="005666E5"/>
    <w:rsid w:val="00632B4B"/>
    <w:rsid w:val="00676AC8"/>
    <w:rsid w:val="00753ABC"/>
    <w:rsid w:val="007D4DDA"/>
    <w:rsid w:val="007E74EC"/>
    <w:rsid w:val="007F6C1B"/>
    <w:rsid w:val="00886EF3"/>
    <w:rsid w:val="00926B17"/>
    <w:rsid w:val="009A604D"/>
    <w:rsid w:val="009C730F"/>
    <w:rsid w:val="00A1375C"/>
    <w:rsid w:val="00A35A6A"/>
    <w:rsid w:val="00A436FF"/>
    <w:rsid w:val="00AC4488"/>
    <w:rsid w:val="00B97368"/>
    <w:rsid w:val="00D209CD"/>
    <w:rsid w:val="00D63314"/>
    <w:rsid w:val="00D846E5"/>
    <w:rsid w:val="00D952C2"/>
    <w:rsid w:val="00E219FC"/>
    <w:rsid w:val="00E229B3"/>
    <w:rsid w:val="00E23805"/>
    <w:rsid w:val="00F8748F"/>
    <w:rsid w:val="00FE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E7C4"/>
  <w15:docId w15:val="{E2005CFA-CF71-4A65-966B-01E0CE88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A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5A6A"/>
    <w:pPr>
      <w:jc w:val="center"/>
    </w:pPr>
    <w:rPr>
      <w:b/>
      <w:u w:val="single"/>
    </w:rPr>
  </w:style>
  <w:style w:type="character" w:customStyle="1" w:styleId="TitleChar">
    <w:name w:val="Title Char"/>
    <w:basedOn w:val="DefaultParagraphFont"/>
    <w:link w:val="Title"/>
    <w:rsid w:val="00A35A6A"/>
    <w:rPr>
      <w:rFonts w:ascii="Times New Roman" w:eastAsia="Times New Roman" w:hAnsi="Times New Roman" w:cs="Times New Roman"/>
      <w:b/>
      <w:sz w:val="24"/>
      <w:szCs w:val="24"/>
      <w:u w:val="single"/>
    </w:rPr>
  </w:style>
  <w:style w:type="paragraph" w:styleId="Footer">
    <w:name w:val="footer"/>
    <w:basedOn w:val="Normal"/>
    <w:link w:val="FooterChar"/>
    <w:rsid w:val="00A35A6A"/>
    <w:pPr>
      <w:tabs>
        <w:tab w:val="center" w:pos="4320"/>
        <w:tab w:val="right" w:pos="8640"/>
      </w:tabs>
    </w:pPr>
  </w:style>
  <w:style w:type="character" w:customStyle="1" w:styleId="FooterChar">
    <w:name w:val="Footer Char"/>
    <w:basedOn w:val="DefaultParagraphFont"/>
    <w:link w:val="Footer"/>
    <w:rsid w:val="00A35A6A"/>
    <w:rPr>
      <w:rFonts w:ascii="Times New Roman" w:eastAsia="Times New Roman" w:hAnsi="Times New Roman" w:cs="Times New Roman"/>
      <w:sz w:val="24"/>
      <w:szCs w:val="24"/>
    </w:rPr>
  </w:style>
  <w:style w:type="character" w:styleId="Hyperlink">
    <w:name w:val="Hyperlink"/>
    <w:rsid w:val="00A35A6A"/>
    <w:rPr>
      <w:color w:val="0000FF"/>
      <w:u w:val="single"/>
    </w:rPr>
  </w:style>
  <w:style w:type="paragraph" w:styleId="ListParagraph">
    <w:name w:val="List Paragraph"/>
    <w:basedOn w:val="Normal"/>
    <w:uiPriority w:val="34"/>
    <w:qFormat/>
    <w:rsid w:val="00A35A6A"/>
    <w:pPr>
      <w:ind w:left="720"/>
    </w:pPr>
  </w:style>
  <w:style w:type="character" w:customStyle="1" w:styleId="UnresolvedMention">
    <w:name w:val="Unresolved Mention"/>
    <w:basedOn w:val="DefaultParagraphFont"/>
    <w:uiPriority w:val="99"/>
    <w:semiHidden/>
    <w:unhideWhenUsed/>
    <w:rsid w:val="00A13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rlsoncraf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Taylor Corp</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Walth, Cody J (Taylor)</dc:creator>
  <cp:lastModifiedBy>Johnson, Jessica - TOG CSR</cp:lastModifiedBy>
  <cp:revision>2</cp:revision>
  <dcterms:created xsi:type="dcterms:W3CDTF">2022-10-12T15:47:00Z</dcterms:created>
  <dcterms:modified xsi:type="dcterms:W3CDTF">2022-10-12T15:47:00Z</dcterms:modified>
</cp:coreProperties>
</file>